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3B" w:rsidRPr="00FC333B" w:rsidRDefault="00FC333B" w:rsidP="00FC333B">
      <w:pPr>
        <w:pStyle w:val="BasicParagraph"/>
        <w:suppressAutoHyphens/>
        <w:rPr>
          <w:rFonts w:ascii="Cambria" w:hAnsi="Cambria" w:cs="Vegur-Bold"/>
          <w:b/>
          <w:bCs/>
          <w:color w:val="auto"/>
        </w:rPr>
      </w:pPr>
      <w:r w:rsidRPr="00FC333B">
        <w:rPr>
          <w:rFonts w:ascii="Cambria" w:hAnsi="Cambria" w:cs="Vegur-Bold"/>
          <w:b/>
          <w:bCs/>
          <w:color w:val="auto"/>
        </w:rPr>
        <w:t>Sample newsletter blurb</w:t>
      </w:r>
      <w:bookmarkStart w:id="0" w:name="_GoBack"/>
      <w:bookmarkEnd w:id="0"/>
    </w:p>
    <w:p w:rsidR="00EE27AE" w:rsidRPr="00FC333B" w:rsidRDefault="00FC333B" w:rsidP="00FC333B">
      <w:pPr>
        <w:rPr>
          <w:rFonts w:ascii="Cambria" w:hAnsi="Cambria"/>
        </w:rPr>
      </w:pPr>
      <w:r w:rsidRPr="00FC333B">
        <w:rPr>
          <w:rFonts w:ascii="Cambria" w:hAnsi="Cambria" w:cs="Vegur-ExtraLight"/>
        </w:rPr>
        <w:t xml:space="preserve">Did you know that students and teachers in public schools are learning and achieving at higher levels than ever before? Our school system is undergoing a major renovation right now, upgrading some old systems with new parts. One of those shifts is that schools are using the new Florida Standards, guidelines for what students should know and be able to do. They focus more on problem solving and critical thinking, and less on memorization. Like any major improvement, it will take some time, but the result will be that students are better prepared for college and the workforce </w:t>
      </w:r>
      <w:r w:rsidRPr="00FC333B">
        <w:rPr>
          <w:rFonts w:ascii="Cambria" w:hAnsi="Cambria" w:cs="Avenir-Light"/>
        </w:rPr>
        <w:t>—</w:t>
      </w:r>
      <w:r w:rsidRPr="00FC333B">
        <w:rPr>
          <w:rFonts w:ascii="Cambria" w:hAnsi="Cambria" w:cs="Vegur-ExtraLight"/>
        </w:rPr>
        <w:t xml:space="preserve"> ready to live up to their full potential. You can help by supporting public schools! Consider volunteering or just visiting a school to learn more about the support they need. For parents, the best way to help your child be successful is to talk to their teacher regularly. Ask how your child is doing, and what additional resources are available to help them at home.</w:t>
      </w:r>
    </w:p>
    <w:sectPr w:rsidR="00EE27AE" w:rsidRPr="00FC333B" w:rsidSect="00EF3F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Vegur-Bold">
    <w:altName w:val="Vegur"/>
    <w:panose1 w:val="00000000000000000000"/>
    <w:charset w:val="4D"/>
    <w:family w:val="auto"/>
    <w:notTrueType/>
    <w:pitch w:val="default"/>
    <w:sig w:usb0="00000003" w:usb1="00000000" w:usb2="00000000" w:usb3="00000000" w:csb0="00000001" w:csb1="00000000"/>
  </w:font>
  <w:font w:name="Vegur-ExtraLight">
    <w:altName w:val="Vegur"/>
    <w:panose1 w:val="00000000000000000000"/>
    <w:charset w:val="4D"/>
    <w:family w:val="auto"/>
    <w:notTrueType/>
    <w:pitch w:val="default"/>
    <w:sig w:usb0="00000003" w:usb1="00000000" w:usb2="00000000" w:usb3="00000000" w:csb0="00000001" w:csb1="00000000"/>
  </w:font>
  <w:font w:name="Avenir-Light">
    <w:altName w:val="Aveni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3B"/>
    <w:rsid w:val="00EE27AE"/>
    <w:rsid w:val="00EF3F79"/>
    <w:rsid w:val="00FC3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266B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C333B"/>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C333B"/>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831</Characters>
  <Application>Microsoft Macintosh Word</Application>
  <DocSecurity>0</DocSecurity>
  <Lines>6</Lines>
  <Paragraphs>1</Paragraphs>
  <ScaleCrop>false</ScaleCrop>
  <Company>Jacksonville Public Education Fund</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Conner</dc:creator>
  <cp:keywords/>
  <dc:description/>
  <cp:lastModifiedBy>Deirdre Conner</cp:lastModifiedBy>
  <cp:revision>1</cp:revision>
  <dcterms:created xsi:type="dcterms:W3CDTF">2015-11-03T05:22:00Z</dcterms:created>
  <dcterms:modified xsi:type="dcterms:W3CDTF">2015-11-03T05:23:00Z</dcterms:modified>
</cp:coreProperties>
</file>